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Tytuł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Power speech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wykład, wykład połączony z rozmową z publicznością, warsztaty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TEMATY UNIWERSALNE</w:t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Najważniejsze zasady savoir-vivre’u i etykiety w biznesie.</w:t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Jak budować profesjonalną markę osobistą w życiu zawodowym?</w:t>
            </w:r>
          </w:p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Savoir-vivre przy stole, w restauracji i na przyjęciu.</w:t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Jak się ubierać do pracy i na spotkania z klientami?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Obsługa wymagających klientów.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Jak skutecznie pracować w domowym biurze?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Jak zyskać sympatię i szacunek ludzi?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Diversity &amp; inclusion, czyli m.in. savoir-vivre wobec osób LGBT+ i osób z niepełnosprawnościami.</w:t>
            </w:r>
          </w:p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highlight w:val="white"/>
                <w:rtl w:val="0"/>
              </w:rPr>
              <w:t xml:space="preserve">- Wystąpienia publiczne, czyli jak mówić ciekawie i przekonująco?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TEMAT NA KAŻDY MIESIĄC</w:t>
            </w:r>
          </w:p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STYCZEŃ</w:t>
            </w:r>
          </w:p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„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12 zachowań, przez które niszczymy relacje ze współpracownikami, przełożonymi i klientami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” to power speech, który proponujemy na początek roku. Wojciech S. Wocław przytacza różne sytuacje z życia zawodowego i podaje przykłady zachowań, które prowadzą do utraty zaufania, autorytetu i sympatii ludzi, z którymi wiążą nas stosunki zawodowe. Ważna przestroga na drodze do kariery i dobrych relacji z innymi.</w:t>
            </w:r>
          </w:p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LUTY</w:t>
            </w:r>
          </w:p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 Walentynki polecamy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power speech o savoir-vivrze przy stole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Po tym spotkaniu żadne przyjęcie ani wizyta w restauracji Państwa już nie zaskoczy. Wojciech S. Wocław opowiada m.in. o tym, jak zorganizować przyjęcie w domu, wizytę w restauracji, jak nakryć stół, w jakiej kolejności podaje się dania i alkohole, jak używa się sztućców i serwety, jak poradzić sobie z trudnymi daniami, jak elegancko pokryć rachunek czy jak z klasą wybrnąć z trudnej sytuacji przy stole.</w:t>
            </w:r>
          </w:p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MARZEC</w:t>
            </w:r>
          </w:p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 Dzień Kobiet polecamy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power speech o zasadach savoir-vivre’u dla kobiet i o kobietach w świecie etykiety w biznesie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To spotkanie, w którym powinni jednak wziąć udział również panowie. Wojciech S. Wocław opowiada bowiem o tym, jak odczytywać własne zachowania z życzliwością i dzięki temu budować lepsze, bardziej pogłębione relacje. Odpowiada na pytania, skąd się biorą takie zachowania i gesty, jak ustępowanie pierwszeństwa czy zasady dress code’u i co tak naprawdę wyrażają. Zdradza, które zasady  warto zachować, a które – z całą mocą odrzucić. Przede wszystkim jednak pokazuje, że savoir-vivre i etykieta, tak jak kiedyś, wciąż ułatwiają współżycie i są łatwym sposobem na okazywanie wzajemnego szacunku.</w:t>
            </w:r>
          </w:p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KWIECIEŃ</w:t>
            </w:r>
          </w:p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 kwietniu, który wciąż przeplata trochę zimy, trochę lata polecamy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power speech o dress codzie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, czyli o tym, jak właściwie dobierać strój do okazji. Wojciech S. Wocław omawia szereg różnych sytuacji z życia prywatnego i zawodowego i wyjaśnia, jaki strój do nich wybrać, aby wyglądać stosownie, elegancko i zrobić na innych jak najlepsze wrażenie. Przekonuje przy tym, że znajomość zasad dress code’u bardzo wiele ułatwia.</w:t>
            </w:r>
          </w:p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MAJ</w:t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 maju, kiedy ziemia pięknieje, polecamy power speech o tym, jak na co dzień dbać o… nasz świat. To nie pomyłka! Wojciech S. Wocław bardzo często podkreśla,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jak bardzo proekologiczne są zachowania zgodne z zasadami savoir-vivre’u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Podkreśla m.in., że zasady klasycznego dress code’u wyzwalają nas spod dyktatu mody i przymusu sezonowej wymiany szafy, a porcelanowa zastawa ocala świat przed zalewem plastyku. Wykład o tym, jak zasady savoir-vivre’u i dress code’u pomagają żyć w sposób zrównoważony i proekologiczny.</w:t>
            </w:r>
          </w:p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CZERWIEC</w:t>
            </w:r>
          </w:p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 czerwcu, kiedy coraz częściej myślimy o urlopie, polecamy power speech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 tik tokowym skrócie. Najważniejsze zasady, ciekawostki i anegdoty na temat savoir-vivre’u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Co to jest poszetka, dlaczego kwiatek nosi się w butonierce, dlaczego pieczywo to trudne danie, co jemy rękoma, kiedy nie ustępujemy pierwszeństwa kobietom, w jakich sytuacjach można założyć koszulę z krótkim rękawem do muszki itd. </w:t>
            </w:r>
          </w:p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LIPIEC</w:t>
            </w:r>
          </w:p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 początek wakacji polecamy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power speech o savoir-vivrze latem i na wakacjach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Wojciech S. Wocław opowie m.in. o najważniejszych zasadach savoir-vivre’u w hotelach i restauracjach, przy szwedzkim stole, podczas dłuższego pobytu u kogoś w domu, w górach i na plaży, w pociągu i samolocie, na przyjęciach na wolnym powietrzu, o letnim dress codzie w mieście. Opowieść lekka i przyjemna jak morska bryza.</w:t>
            </w:r>
          </w:p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SIERPIEŃ</w:t>
            </w:r>
          </w:p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Wakacyjny czas sprzyja odkrywaniu nowych horyzontów, dlatego w tym miesiące polecamy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power speech o różnicach kulturowych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Wojciech S. Wocław opowiada o tym, na jakich obszarach rozgrywają się różnice międzykulturowe. Wiedza na ten temat pomaga lepiej przygotować się do kontaktów z przedstawicielami innych kultur, ułatwia codzienne funkcjonowanie w międzynarodowym środowisku i pozwala zbudować lepsze relacje z osobami z innych kręgów kulturowych. </w:t>
            </w:r>
          </w:p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WRZESIEŃ</w:t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Back to the office. We wrześniu polecamy power speech o tym, jak po powrocie z wakacji nie pozabijać się w open space’ie… Wojciech S. Wocław opowie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o najważniejszych zasadach etykiety w biznesie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 jak dbać o dobre relacje z szefem, klientem, kolegą z działu, jak rozumieć hierarchię w czasach demokracji, czy płeć ma znaczenie w pracy, o zasadach netykiety (mail, telefon, komunikacja), powitania i podawania ręki, metodach przedstawianie siebie i innych, wymianie wizytówek, przechodzeniu na ty i stroju do pracy.</w:t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PAŹDZIERNIK</w:t>
            </w:r>
          </w:p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Nasi pradziadowie nazywali październik „winnikiem”. Nie bez powodu budzi to skojarzenia z winem, winogronami i winobraniem… Z szacunku do tej pięknej tradycji w październiku polecamy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power speech o alkoholach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Wojciech S. Wocław opowie o tym, jak odnaleźć się w ogromnym świecie alkoholi, jak korzystać z nich świadomie i ze smakiem, jak dopasowywać je do jedzenia, pory dnia czy okazji. Ten power speech można połączyć z degustacją.</w:t>
            </w:r>
          </w:p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 miesiącu, w którym obchodzimy Międzynarodowy Dzień Tolerancji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polecamy power speech o savoir-vivrze wobec osób należących do różnych mniejszości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W czasie tego spotkania Wojciech S. Wocław omawia zasady savoir-vivre wobec osób LGBT+ oraz osób z niepełnosprawnościami. Opowiada między innymi o tym, jakie słowa i określenia wykluczają, a jakie włączają do wspólnoty czy jak się zachować, kiedy jest się podrywanym/podrywaną przez osobę o odmiennej orientacji.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highlight w:val="white"/>
                <w:rtl w:val="0"/>
              </w:rPr>
              <w:t xml:space="preserve">Wocław wyjaśnia m.in. jak przedstawić się osobie niewidomej i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czy można pożegnać się z nią słowami „do zobaczenia” albo jak przywitać się z osobą po amputacji ręki. Spotkanie o tym, jak na co dzień w prosty sposób budować wspólnotę i czego się nie bać.</w:t>
            </w:r>
          </w:p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GRUDZIEŃ</w:t>
            </w:r>
          </w:p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Grudzień to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Boże Narodzenie i Sylwester. Polecamy power speech o tym, jak pięknie i z klasą spędzić ten czas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Wojciech S. Wocław wyjaśni, jak przygotowuje się stół, jak skomponować menu, w jakiej kolejność podać dania, jak obsługiwać swoich gości, jak ich rozsadzić przy stole, jakie podać alkohole i jak niewielkim nakładem sił i kosztów sprawić, żeby przyjęcie stało się zupełnie wyjątkowe. Nie braknie też podpowiedzi, jak obchodzić Święta we współczesnym, różnorodnym świecie. Czy i jak złożyć życzenia osobom, które wyznają inną religię lub nie wyznają jej wcale? Jak nie rezygnując z własnej tradycji i tożsamości włączać do świata swoich doświadczeń innych ludzi. Jak w końcu być reżyserem domowego przyjęcia i kierować nim w taki sposób, aby uniknąć trudnych sytuacji przy stole?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Mogę po prostu opowiedzieć publiczności na wybrany temat (spotkanie może mieć formę wykładu) lub naprzemiennie opowiadać o wybranych wątkach i prowadzić z publicznością dialog: dyskutować i rozwiewać wątpliwości.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Power speech może się odbywać na miejscu lub online. Może stanowić element konferencji, spotkania kwartalnego lub świątecznego.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Moich power speechy słuchały grupy liczące do kilkudziesięciu do kilkuset osób. W zasadzie nie ma limitu.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nagłośnienie (w wybranych przypadkach),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- ew. platforma do spotkań online.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45-90 min.</w:t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